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5479"/>
        <w:gridCol w:w="1887"/>
      </w:tblGrid>
      <w:tr w:rsidR="00D23D7D" w:rsidRPr="00DE0E1A" w:rsidTr="00E20EAC">
        <w:trPr>
          <w:trHeight w:val="274"/>
        </w:trPr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:rsidR="00D23D7D" w:rsidRPr="00DE0E1A" w:rsidRDefault="00D23D7D" w:rsidP="00D23D7D">
            <w:pPr>
              <w:jc w:val="center"/>
              <w:rPr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302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23D7D" w:rsidRPr="00E63CDE" w:rsidRDefault="00D23D7D" w:rsidP="00D23D7D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D23D7D" w:rsidRPr="00DE0E1A" w:rsidRDefault="00D23D7D" w:rsidP="00D23D7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23D7D" w:rsidRPr="00DE0E1A" w:rsidTr="00D23D7D">
        <w:trPr>
          <w:trHeight w:val="305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4457"/>
              <w:gridCol w:w="2878"/>
            </w:tblGrid>
            <w:tr w:rsidR="00D23D7D" w:rsidRPr="00DE0E1A" w:rsidTr="00E4237B">
              <w:trPr>
                <w:cantSplit/>
                <w:jc w:val="center"/>
              </w:trPr>
              <w:tc>
                <w:tcPr>
                  <w:tcW w:w="1506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D23D7D" w:rsidRPr="00DE0E1A" w:rsidRDefault="00D23D7D" w:rsidP="00D23D7D">
                  <w:pPr>
                    <w:pStyle w:val="Corpsdetexte3"/>
                    <w:framePr w:hSpace="141" w:wrap="around" w:vAnchor="text" w:hAnchor="margin" w:y="-156"/>
                    <w:ind w:left="2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E0E1A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 wp14:anchorId="53ADA9D5" wp14:editId="48592319">
                        <wp:extent cx="670560" cy="916695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4928" cy="9226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E0E1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457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503E8F" w:rsidRDefault="00503E8F" w:rsidP="00503E8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B0FD4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Confédération Générale du Travail</w:t>
                  </w:r>
                </w:p>
                <w:p w:rsidR="00503E8F" w:rsidRDefault="00503E8F" w:rsidP="00503E8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0FD4">
                    <w:rPr>
                      <w:rFonts w:ascii="Arial" w:hAnsi="Arial" w:cs="Arial"/>
                      <w:sz w:val="20"/>
                      <w:szCs w:val="20"/>
                    </w:rPr>
                    <w:t>Espace Vie syndicale</w:t>
                  </w:r>
                </w:p>
                <w:p w:rsidR="00503E8F" w:rsidRDefault="00503E8F" w:rsidP="00503E8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0FD4">
                    <w:rPr>
                      <w:rFonts w:ascii="Arial" w:hAnsi="Arial" w:cs="Arial"/>
                      <w:sz w:val="20"/>
                      <w:szCs w:val="20"/>
                    </w:rPr>
                    <w:t>263 rue de Paris</w:t>
                  </w:r>
                </w:p>
                <w:p w:rsidR="00D23D7D" w:rsidRPr="00503E8F" w:rsidRDefault="00503E8F" w:rsidP="00503E8F">
                  <w:r w:rsidRPr="00EB0FD4">
                    <w:rPr>
                      <w:rFonts w:ascii="Arial" w:hAnsi="Arial" w:cs="Arial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2878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23D7D" w:rsidRPr="00DE0E1A" w:rsidRDefault="00D23D7D" w:rsidP="00D23D7D">
                  <w:pPr>
                    <w:pStyle w:val="Corpsdetexte3"/>
                    <w:framePr w:hSpace="141" w:wrap="around" w:vAnchor="text" w:hAnchor="margin" w:y="-156"/>
                    <w:ind w:left="29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23D7D" w:rsidRPr="00DE0E1A" w:rsidTr="00E4237B">
              <w:trPr>
                <w:cantSplit/>
                <w:trHeight w:val="567"/>
                <w:jc w:val="center"/>
              </w:trPr>
              <w:tc>
                <w:tcPr>
                  <w:tcW w:w="1506" w:type="dxa"/>
                  <w:vMerge/>
                  <w:tcBorders>
                    <w:left w:val="nil"/>
                    <w:bottom w:val="nil"/>
                  </w:tcBorders>
                </w:tcPr>
                <w:p w:rsidR="00D23D7D" w:rsidRPr="00DE0E1A" w:rsidRDefault="00D23D7D" w:rsidP="00D23D7D">
                  <w:pPr>
                    <w:pStyle w:val="Corpsdetexte3"/>
                    <w:framePr w:hSpace="141" w:wrap="around" w:vAnchor="text" w:hAnchor="margin" w:y="-156"/>
                    <w:ind w:left="29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35" w:type="dxa"/>
                  <w:gridSpan w:val="2"/>
                  <w:vAlign w:val="center"/>
                </w:tcPr>
                <w:p w:rsidR="00503E8F" w:rsidRPr="00DE0E1A" w:rsidRDefault="00D23D7D" w:rsidP="00503E8F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  <w:r w:rsidR="00503E8F"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  <w:r w:rsidR="00503E8F"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Courriel : </w:t>
                  </w:r>
                  <w:r w:rsidR="00503E8F">
                    <w:rPr>
                      <w:rStyle w:val="Lienhypertexte"/>
                      <w:rFonts w:ascii="Times New Roman" w:hAnsi="Times New Roman"/>
                      <w:kern w:val="16"/>
                      <w:sz w:val="20"/>
                    </w:rPr>
                    <w:t>orga</w:t>
                  </w:r>
                  <w:r w:rsidR="00503E8F" w:rsidRPr="000E51C0">
                    <w:rPr>
                      <w:rStyle w:val="Lienhypertexte"/>
                      <w:rFonts w:ascii="Times New Roman" w:hAnsi="Times New Roman"/>
                      <w:kern w:val="16"/>
                      <w:sz w:val="20"/>
                    </w:rPr>
                    <w:t>@cgt.fr</w:t>
                  </w:r>
                </w:p>
                <w:p w:rsidR="00D23D7D" w:rsidRPr="00DE0E1A" w:rsidRDefault="00503E8F" w:rsidP="00503E8F">
                  <w:pPr>
                    <w:pStyle w:val="Corpsdetexte3"/>
                    <w:framePr w:hSpace="141" w:wrap="around" w:vAnchor="text" w:hAnchor="margin" w:y="-156"/>
                    <w:ind w:left="29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Site internet : </w:t>
                  </w:r>
                  <w:hyperlink r:id="rId9" w:history="1">
                    <w:r w:rsidRPr="00DE0E1A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http://www.formationsyndicale.cgt.fr</w:t>
                    </w:r>
                  </w:hyperlink>
                </w:p>
              </w:tc>
            </w:tr>
          </w:tbl>
          <w:p w:rsidR="00D23D7D" w:rsidRPr="004637CD" w:rsidRDefault="00D23D7D" w:rsidP="00D23D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ind w:left="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Animateur </w:t>
            </w:r>
            <w:r w:rsidR="0002603E">
              <w:rPr>
                <w:b/>
                <w:sz w:val="28"/>
                <w:szCs w:val="28"/>
              </w:rPr>
              <w:t xml:space="preserve">ou Animatrice </w:t>
            </w:r>
            <w:r>
              <w:rPr>
                <w:b/>
                <w:sz w:val="28"/>
                <w:szCs w:val="28"/>
              </w:rPr>
              <w:t>Vie Syndicale</w:t>
            </w:r>
          </w:p>
          <w:p w:rsidR="00D23D7D" w:rsidRDefault="00D23D7D" w:rsidP="00D23D7D">
            <w:pPr>
              <w:pStyle w:val="Titre1"/>
              <w:ind w:left="29"/>
              <w:rPr>
                <w:rFonts w:cs="Times New Roman"/>
                <w:color w:val="FF0000"/>
                <w:sz w:val="24"/>
                <w:szCs w:val="24"/>
              </w:rPr>
            </w:pPr>
          </w:p>
          <w:p w:rsidR="00D23D7D" w:rsidRPr="00D23D7D" w:rsidRDefault="00D23D7D" w:rsidP="00D23D7D">
            <w:pPr>
              <w:pStyle w:val="Titre1"/>
              <w:ind w:left="29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23D7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Public :</w:t>
            </w:r>
          </w:p>
          <w:p w:rsidR="00D23D7D" w:rsidRPr="00D23D7D" w:rsidRDefault="00D23D7D" w:rsidP="00D23D7D">
            <w:pPr>
              <w:ind w:left="29"/>
              <w:rPr>
                <w:rFonts w:asciiTheme="minorHAnsi" w:hAnsiTheme="minorHAnsi"/>
              </w:rPr>
            </w:pPr>
            <w:r w:rsidRPr="00D23D7D">
              <w:rPr>
                <w:rFonts w:asciiTheme="minorHAnsi" w:hAnsiTheme="minorHAnsi"/>
                <w:bCs/>
              </w:rPr>
              <w:t>Les a</w:t>
            </w:r>
            <w:r w:rsidR="00246D85">
              <w:rPr>
                <w:rFonts w:asciiTheme="minorHAnsi" w:hAnsiTheme="minorHAnsi"/>
                <w:bCs/>
              </w:rPr>
              <w:t>nimateurs et animatrices de la V</w:t>
            </w:r>
            <w:r w:rsidRPr="00D23D7D">
              <w:rPr>
                <w:rFonts w:asciiTheme="minorHAnsi" w:hAnsiTheme="minorHAnsi"/>
                <w:bCs/>
              </w:rPr>
              <w:t xml:space="preserve">ie </w:t>
            </w:r>
            <w:r w:rsidR="00246D85">
              <w:rPr>
                <w:rFonts w:asciiTheme="minorHAnsi" w:hAnsiTheme="minorHAnsi"/>
                <w:bCs/>
              </w:rPr>
              <w:t>Syndicale dans les Unions Départementales et les F</w:t>
            </w:r>
            <w:r w:rsidRPr="00D23D7D">
              <w:rPr>
                <w:rFonts w:asciiTheme="minorHAnsi" w:hAnsiTheme="minorHAnsi"/>
                <w:bCs/>
              </w:rPr>
              <w:t>édérations</w:t>
            </w:r>
            <w:r w:rsidRPr="00D23D7D">
              <w:rPr>
                <w:rFonts w:asciiTheme="minorHAnsi" w:hAnsiTheme="minorHAnsi"/>
              </w:rPr>
              <w:t xml:space="preserve">. </w:t>
            </w:r>
            <w:r w:rsidR="00DC6847">
              <w:rPr>
                <w:rFonts w:asciiTheme="minorHAnsi" w:hAnsiTheme="minorHAnsi"/>
              </w:rPr>
              <w:t>Ce stage peut également être suivi par les Secrétaires Généraux d’UD et FD.</w:t>
            </w:r>
          </w:p>
          <w:p w:rsidR="00D23D7D" w:rsidRPr="00D23D7D" w:rsidRDefault="00D23D7D" w:rsidP="00D23D7D">
            <w:pPr>
              <w:pStyle w:val="Corpsdetexte3"/>
              <w:ind w:left="29"/>
              <w:rPr>
                <w:rFonts w:asciiTheme="minorHAnsi" w:hAnsiTheme="minorHAnsi"/>
                <w:sz w:val="24"/>
                <w:szCs w:val="24"/>
              </w:rPr>
            </w:pPr>
          </w:p>
          <w:p w:rsidR="00D23D7D" w:rsidRPr="00D23D7D" w:rsidRDefault="00D23D7D" w:rsidP="00D23D7D">
            <w:pPr>
              <w:pStyle w:val="Titre1"/>
              <w:ind w:left="29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23D7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D23D7D" w:rsidRPr="00D23D7D" w:rsidRDefault="00D23D7D" w:rsidP="00D23D7D">
            <w:pPr>
              <w:ind w:left="29"/>
              <w:rPr>
                <w:rFonts w:asciiTheme="minorHAnsi" w:hAnsiTheme="minorHAnsi"/>
                <w:b/>
                <w:bCs/>
              </w:rPr>
            </w:pPr>
            <w:r w:rsidRPr="00D23D7D">
              <w:rPr>
                <w:rFonts w:asciiTheme="minorHAnsi" w:hAnsiTheme="minorHAnsi"/>
              </w:rPr>
              <w:t>Cette formation se donne pour objectif d ‘équiper les a</w:t>
            </w:r>
            <w:r w:rsidR="00246D85">
              <w:rPr>
                <w:rFonts w:asciiTheme="minorHAnsi" w:hAnsiTheme="minorHAnsi"/>
              </w:rPr>
              <w:t>nimateurs et animatrices de la Vie S</w:t>
            </w:r>
            <w:r w:rsidRPr="00D23D7D">
              <w:rPr>
                <w:rFonts w:asciiTheme="minorHAnsi" w:hAnsiTheme="minorHAnsi"/>
              </w:rPr>
              <w:t>yndicale, en application de la résolution 3 du 50</w:t>
            </w:r>
            <w:r w:rsidRPr="00D23D7D">
              <w:rPr>
                <w:rFonts w:asciiTheme="minorHAnsi" w:hAnsiTheme="minorHAnsi"/>
                <w:vertAlign w:val="superscript"/>
              </w:rPr>
              <w:t>ème</w:t>
            </w:r>
            <w:r w:rsidRPr="00D23D7D">
              <w:rPr>
                <w:rFonts w:asciiTheme="minorHAnsi" w:hAnsiTheme="minorHAnsi"/>
              </w:rPr>
              <w:t xml:space="preserve"> congrès confédéral qui prévoit de « mettre en place à tous les niveaux de l’organisation des </w:t>
            </w:r>
            <w:r w:rsidR="00246D85">
              <w:rPr>
                <w:rFonts w:asciiTheme="minorHAnsi" w:hAnsiTheme="minorHAnsi"/>
              </w:rPr>
              <w:t>animateurs ou animatrices à la Vie S</w:t>
            </w:r>
            <w:r w:rsidRPr="00D23D7D">
              <w:rPr>
                <w:rFonts w:asciiTheme="minorHAnsi" w:hAnsiTheme="minorHAnsi"/>
              </w:rPr>
              <w:t>yndicale, renforcer leur rôle, les former à leur mandat et notamment sur les tâches de syndicalisation ».</w:t>
            </w:r>
          </w:p>
          <w:p w:rsidR="00D23D7D" w:rsidRPr="00D23D7D" w:rsidRDefault="00D23D7D" w:rsidP="00D23D7D">
            <w:pPr>
              <w:ind w:left="29"/>
              <w:rPr>
                <w:rFonts w:asciiTheme="minorHAnsi" w:hAnsiTheme="minorHAnsi"/>
              </w:rPr>
            </w:pPr>
          </w:p>
          <w:p w:rsidR="00D23D7D" w:rsidRPr="00D23D7D" w:rsidRDefault="00D23D7D" w:rsidP="00D23D7D">
            <w:pPr>
              <w:pStyle w:val="Titre1"/>
              <w:ind w:left="29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23D7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D23D7D" w:rsidRPr="00D23D7D" w:rsidRDefault="00D23D7D" w:rsidP="00D23D7D">
            <w:pPr>
              <w:ind w:left="29"/>
              <w:rPr>
                <w:rFonts w:asciiTheme="minorHAnsi" w:hAnsiTheme="minorHAnsi"/>
              </w:rPr>
            </w:pPr>
            <w:r w:rsidRPr="00D23D7D">
              <w:rPr>
                <w:rFonts w:asciiTheme="minorHAnsi" w:hAnsiTheme="minorHAnsi"/>
              </w:rPr>
              <w:t xml:space="preserve">A l’issue de cette formation, les stagiaires seront en capacité de définir le rôle et les missions de l’animateur ou animatrice à la </w:t>
            </w:r>
            <w:r w:rsidR="00246D85">
              <w:rPr>
                <w:rFonts w:asciiTheme="minorHAnsi" w:hAnsiTheme="minorHAnsi"/>
              </w:rPr>
              <w:t>V</w:t>
            </w:r>
            <w:r w:rsidRPr="00D23D7D">
              <w:rPr>
                <w:rFonts w:asciiTheme="minorHAnsi" w:hAnsiTheme="minorHAnsi"/>
              </w:rPr>
              <w:t xml:space="preserve">ie </w:t>
            </w:r>
            <w:r w:rsidR="00246D85">
              <w:rPr>
                <w:rFonts w:asciiTheme="minorHAnsi" w:hAnsiTheme="minorHAnsi"/>
              </w:rPr>
              <w:t>S</w:t>
            </w:r>
            <w:r w:rsidRPr="00D23D7D">
              <w:rPr>
                <w:rFonts w:asciiTheme="minorHAnsi" w:hAnsiTheme="minorHAnsi"/>
              </w:rPr>
              <w:t>yndicale et d’identifier les outils nécessaires à la réalisation de ces missions.</w:t>
            </w:r>
          </w:p>
          <w:p w:rsidR="00D23D7D" w:rsidRPr="00D23D7D" w:rsidRDefault="00D23D7D" w:rsidP="00D23D7D">
            <w:pPr>
              <w:ind w:left="29"/>
              <w:rPr>
                <w:rFonts w:asciiTheme="minorHAnsi" w:hAnsiTheme="minorHAnsi"/>
              </w:rPr>
            </w:pPr>
          </w:p>
          <w:p w:rsidR="00D23D7D" w:rsidRPr="00D23D7D" w:rsidRDefault="00D23D7D" w:rsidP="00D23D7D">
            <w:pPr>
              <w:pStyle w:val="Titre1"/>
              <w:ind w:left="29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23D7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thèmes abordés :</w:t>
            </w:r>
          </w:p>
          <w:p w:rsidR="00D23D7D" w:rsidRPr="00D23D7D" w:rsidRDefault="00D23D7D" w:rsidP="00D23D7D">
            <w:pPr>
              <w:pStyle w:val="Retraitcorpsdetexte"/>
              <w:spacing w:after="0"/>
              <w:ind w:left="29"/>
              <w:rPr>
                <w:rFonts w:asciiTheme="minorHAnsi" w:hAnsiTheme="minorHAnsi"/>
              </w:rPr>
            </w:pPr>
            <w:r w:rsidRPr="00D23D7D">
              <w:rPr>
                <w:rFonts w:asciiTheme="minorHAnsi" w:hAnsiTheme="minorHAnsi"/>
              </w:rPr>
              <w:t>Thème 1 : Rôle e</w:t>
            </w:r>
            <w:r w:rsidR="00246D85">
              <w:rPr>
                <w:rFonts w:asciiTheme="minorHAnsi" w:hAnsiTheme="minorHAnsi"/>
              </w:rPr>
              <w:t>t missions de l’animateur à la Vie S</w:t>
            </w:r>
            <w:r w:rsidRPr="00D23D7D">
              <w:rPr>
                <w:rFonts w:asciiTheme="minorHAnsi" w:hAnsiTheme="minorHAnsi"/>
              </w:rPr>
              <w:t>yndicale</w:t>
            </w:r>
          </w:p>
          <w:p w:rsidR="00D23D7D" w:rsidRPr="00D23D7D" w:rsidRDefault="00D23D7D" w:rsidP="00D23D7D">
            <w:pPr>
              <w:ind w:left="29"/>
              <w:rPr>
                <w:rFonts w:asciiTheme="minorHAnsi" w:hAnsiTheme="minorHAnsi"/>
              </w:rPr>
            </w:pPr>
            <w:r w:rsidRPr="00D23D7D">
              <w:rPr>
                <w:rFonts w:asciiTheme="minorHAnsi" w:hAnsiTheme="minorHAnsi"/>
              </w:rPr>
              <w:t>Thème 2 : Connaissance du salariat et des forces organisées de la CGT</w:t>
            </w:r>
          </w:p>
          <w:p w:rsidR="00D23D7D" w:rsidRPr="00D23D7D" w:rsidRDefault="00D23D7D" w:rsidP="00D23D7D">
            <w:pPr>
              <w:ind w:left="29"/>
              <w:rPr>
                <w:rFonts w:asciiTheme="minorHAnsi" w:hAnsiTheme="minorHAnsi"/>
              </w:rPr>
            </w:pPr>
            <w:r w:rsidRPr="00D23D7D">
              <w:rPr>
                <w:rFonts w:asciiTheme="minorHAnsi" w:hAnsiTheme="minorHAnsi"/>
              </w:rPr>
              <w:t xml:space="preserve">Thème 3 : Le suivi de l’audience et de la représentativité de </w:t>
            </w:r>
            <w:smartTag w:uri="urn:schemas-microsoft-com:office:smarttags" w:element="PersonName">
              <w:smartTagPr>
                <w:attr w:name="ProductID" w:val="la CGT"/>
              </w:smartTagPr>
              <w:r w:rsidRPr="00D23D7D">
                <w:rPr>
                  <w:rFonts w:asciiTheme="minorHAnsi" w:hAnsiTheme="minorHAnsi"/>
                </w:rPr>
                <w:t>la CGT</w:t>
              </w:r>
            </w:smartTag>
          </w:p>
          <w:p w:rsidR="00D23D7D" w:rsidRPr="00D23D7D" w:rsidRDefault="00D23D7D" w:rsidP="00D23D7D">
            <w:pPr>
              <w:ind w:left="29"/>
              <w:jc w:val="left"/>
              <w:rPr>
                <w:rFonts w:asciiTheme="minorHAnsi" w:hAnsiTheme="minorHAnsi"/>
              </w:rPr>
            </w:pPr>
            <w:r w:rsidRPr="00D23D7D">
              <w:rPr>
                <w:rFonts w:asciiTheme="minorHAnsi" w:hAnsiTheme="minorHAnsi"/>
              </w:rPr>
              <w:t>Thème 4 : La conception du projet de syndicalisation pour renforcer et structurer l’organisation</w:t>
            </w:r>
          </w:p>
          <w:p w:rsidR="00D23D7D" w:rsidRPr="00D23D7D" w:rsidRDefault="00D23D7D" w:rsidP="00D23D7D">
            <w:pPr>
              <w:pStyle w:val="Titre1"/>
              <w:ind w:left="29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23D7D">
              <w:rPr>
                <w:rFonts w:asciiTheme="minorHAnsi" w:hAnsiTheme="minorHAnsi"/>
                <w:b w:val="0"/>
                <w:sz w:val="24"/>
                <w:szCs w:val="24"/>
              </w:rPr>
              <w:t>Thè</w:t>
            </w:r>
            <w:r w:rsidR="00246D85">
              <w:rPr>
                <w:rFonts w:asciiTheme="minorHAnsi" w:hAnsiTheme="minorHAnsi"/>
                <w:b w:val="0"/>
                <w:sz w:val="24"/>
                <w:szCs w:val="24"/>
              </w:rPr>
              <w:t>me 5 : Assurer une qualité de Vie S</w:t>
            </w:r>
            <w:r w:rsidRPr="00D23D7D">
              <w:rPr>
                <w:rFonts w:asciiTheme="minorHAnsi" w:hAnsiTheme="minorHAnsi"/>
                <w:b w:val="0"/>
                <w:sz w:val="24"/>
                <w:szCs w:val="24"/>
              </w:rPr>
              <w:t>yndicale</w:t>
            </w:r>
          </w:p>
          <w:p w:rsidR="00D23D7D" w:rsidRPr="00D23D7D" w:rsidRDefault="00D23D7D" w:rsidP="00D23D7D">
            <w:pPr>
              <w:ind w:left="29"/>
              <w:rPr>
                <w:rFonts w:asciiTheme="minorHAnsi" w:hAnsiTheme="minorHAnsi"/>
              </w:rPr>
            </w:pPr>
          </w:p>
          <w:p w:rsidR="00D23D7D" w:rsidRPr="00D23D7D" w:rsidRDefault="00D23D7D" w:rsidP="00D23D7D">
            <w:pPr>
              <w:pStyle w:val="Titre1"/>
              <w:ind w:left="29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23D7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prérequis à cette formation :</w:t>
            </w:r>
          </w:p>
          <w:p w:rsidR="00D23D7D" w:rsidRPr="00D23D7D" w:rsidRDefault="00D23D7D" w:rsidP="00D23D7D">
            <w:pPr>
              <w:ind w:left="29"/>
              <w:rPr>
                <w:rFonts w:asciiTheme="minorHAnsi" w:hAnsiTheme="minorHAnsi"/>
              </w:rPr>
            </w:pPr>
            <w:r w:rsidRPr="00D23D7D">
              <w:rPr>
                <w:rFonts w:asciiTheme="minorHAnsi" w:hAnsiTheme="minorHAnsi"/>
              </w:rPr>
              <w:t>Les stagiaires devront déjà avoir suivi la F</w:t>
            </w:r>
            <w:r w:rsidR="00E20EAC">
              <w:rPr>
                <w:rFonts w:asciiTheme="minorHAnsi" w:hAnsiTheme="minorHAnsi"/>
              </w:rPr>
              <w:t>ormation syndicale générale de N</w:t>
            </w:r>
            <w:r w:rsidRPr="00D23D7D">
              <w:rPr>
                <w:rFonts w:asciiTheme="minorHAnsi" w:hAnsiTheme="minorHAnsi"/>
              </w:rPr>
              <w:t xml:space="preserve">iveau 1 et 2 </w:t>
            </w:r>
          </w:p>
          <w:p w:rsidR="00D23D7D" w:rsidRPr="00D23D7D" w:rsidRDefault="00D23D7D" w:rsidP="00D23D7D">
            <w:pPr>
              <w:ind w:left="29"/>
              <w:rPr>
                <w:rFonts w:asciiTheme="minorHAnsi" w:hAnsiTheme="minorHAnsi"/>
              </w:rPr>
            </w:pPr>
            <w:r w:rsidRPr="00D23D7D">
              <w:rPr>
                <w:rFonts w:asciiTheme="minorHAnsi" w:hAnsiTheme="minorHAnsi"/>
              </w:rPr>
              <w:t xml:space="preserve">(tronc commun). </w:t>
            </w:r>
          </w:p>
          <w:p w:rsidR="00D23D7D" w:rsidRPr="00D23D7D" w:rsidRDefault="00D23D7D" w:rsidP="00D23D7D">
            <w:pPr>
              <w:ind w:left="29"/>
              <w:rPr>
                <w:rFonts w:asciiTheme="minorHAnsi" w:hAnsiTheme="minorHAnsi"/>
              </w:rPr>
            </w:pPr>
          </w:p>
          <w:p w:rsidR="00D23D7D" w:rsidRPr="00D23D7D" w:rsidRDefault="00D23D7D" w:rsidP="00D23D7D">
            <w:pPr>
              <w:pStyle w:val="Titre1"/>
              <w:ind w:left="29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23D7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Évaluations prévues :</w:t>
            </w:r>
          </w:p>
          <w:p w:rsidR="00D23D7D" w:rsidRPr="00D23D7D" w:rsidRDefault="00D23D7D" w:rsidP="00D23D7D">
            <w:pPr>
              <w:ind w:left="29"/>
              <w:rPr>
                <w:rFonts w:asciiTheme="minorHAnsi" w:hAnsiTheme="minorHAnsi"/>
              </w:rPr>
            </w:pPr>
            <w:r w:rsidRPr="00D23D7D">
              <w:rPr>
                <w:rFonts w:asciiTheme="minorHAnsi" w:hAnsiTheme="minorHAnsi"/>
              </w:rPr>
              <w:t>- Evaluations estimatives à l’issue de chaque thème</w:t>
            </w:r>
          </w:p>
          <w:p w:rsidR="00D23D7D" w:rsidRPr="00D23D7D" w:rsidRDefault="00D23D7D" w:rsidP="00D23D7D">
            <w:pPr>
              <w:ind w:left="29"/>
              <w:rPr>
                <w:rFonts w:asciiTheme="minorHAnsi" w:hAnsiTheme="minorHAnsi"/>
              </w:rPr>
            </w:pPr>
            <w:r w:rsidRPr="00D23D7D">
              <w:rPr>
                <w:rFonts w:asciiTheme="minorHAnsi" w:hAnsiTheme="minorHAnsi"/>
              </w:rPr>
              <w:t>- Evaluation estimative globale à l’issue de la formation.</w:t>
            </w:r>
          </w:p>
          <w:p w:rsidR="00D23D7D" w:rsidRPr="00D23D7D" w:rsidRDefault="00D23D7D" w:rsidP="00D23D7D">
            <w:pPr>
              <w:ind w:left="29"/>
              <w:rPr>
                <w:rFonts w:asciiTheme="minorHAnsi" w:hAnsiTheme="minorHAnsi"/>
              </w:rPr>
            </w:pPr>
          </w:p>
          <w:p w:rsidR="00D23D7D" w:rsidRPr="00D23D7D" w:rsidRDefault="00D23D7D" w:rsidP="00D23D7D">
            <w:pPr>
              <w:pStyle w:val="Titre1"/>
              <w:ind w:left="29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23D7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D23D7D" w:rsidRPr="00D23D7D" w:rsidRDefault="00D23D7D" w:rsidP="00503E8F">
            <w:pPr>
              <w:numPr>
                <w:ilvl w:val="0"/>
                <w:numId w:val="4"/>
              </w:numPr>
              <w:autoSpaceDE/>
              <w:autoSpaceDN/>
              <w:adjustRightInd/>
              <w:ind w:left="29"/>
              <w:jc w:val="left"/>
              <w:rPr>
                <w:rFonts w:asciiTheme="minorHAnsi" w:hAnsiTheme="minorHAnsi"/>
              </w:rPr>
            </w:pPr>
            <w:r w:rsidRPr="00D23D7D">
              <w:rPr>
                <w:rFonts w:asciiTheme="minorHAnsi" w:hAnsiTheme="minorHAnsi"/>
              </w:rPr>
              <w:t xml:space="preserve">Stage de 5 jours du </w:t>
            </w:r>
            <w:r w:rsidR="00A242D5">
              <w:rPr>
                <w:rFonts w:asciiTheme="minorHAnsi" w:hAnsiTheme="minorHAnsi"/>
              </w:rPr>
              <w:t>06/04</w:t>
            </w:r>
            <w:r w:rsidR="00503E8F">
              <w:rPr>
                <w:rFonts w:asciiTheme="minorHAnsi" w:hAnsiTheme="minorHAnsi"/>
              </w:rPr>
              <w:t xml:space="preserve">/2020 au </w:t>
            </w:r>
            <w:r w:rsidR="00A242D5">
              <w:rPr>
                <w:rFonts w:asciiTheme="minorHAnsi" w:hAnsiTheme="minorHAnsi"/>
              </w:rPr>
              <w:t>10/04</w:t>
            </w:r>
            <w:bookmarkStart w:id="0" w:name="_GoBack"/>
            <w:bookmarkEnd w:id="0"/>
            <w:r w:rsidR="00503E8F">
              <w:rPr>
                <w:rFonts w:asciiTheme="minorHAnsi" w:hAnsiTheme="minorHAnsi"/>
              </w:rPr>
              <w:t xml:space="preserve">/2020, </w:t>
            </w:r>
            <w:r w:rsidR="001E0BF0">
              <w:rPr>
                <w:rFonts w:asciiTheme="minorHAnsi" w:hAnsiTheme="minorHAnsi"/>
              </w:rPr>
              <w:t xml:space="preserve"> </w:t>
            </w:r>
            <w:r w:rsidRPr="00D23D7D">
              <w:rPr>
                <w:rFonts w:asciiTheme="minorHAnsi" w:hAnsiTheme="minorHAnsi"/>
              </w:rPr>
              <w:t>au Centre Confédéral de Formation Syndicale Benoît Frachon à Courcelle-sur-Yvette.</w:t>
            </w:r>
          </w:p>
          <w:p w:rsidR="00D23D7D" w:rsidRPr="00D23D7D" w:rsidRDefault="00D23D7D" w:rsidP="00D23D7D">
            <w:pPr>
              <w:numPr>
                <w:ilvl w:val="0"/>
                <w:numId w:val="4"/>
              </w:numPr>
              <w:autoSpaceDE/>
              <w:autoSpaceDN/>
              <w:adjustRightInd/>
              <w:ind w:left="29"/>
              <w:rPr>
                <w:rFonts w:asciiTheme="minorHAnsi" w:hAnsiTheme="minorHAnsi"/>
              </w:rPr>
            </w:pPr>
            <w:r w:rsidRPr="00D23D7D">
              <w:rPr>
                <w:rFonts w:asciiTheme="minorHAnsi" w:hAnsiTheme="minorHAnsi"/>
              </w:rPr>
              <w:t xml:space="preserve">Animatrice : </w:t>
            </w:r>
          </w:p>
          <w:p w:rsidR="00D23D7D" w:rsidRPr="004637CD" w:rsidRDefault="00D23D7D" w:rsidP="00D23D7D">
            <w:pPr>
              <w:autoSpaceDE/>
              <w:autoSpaceDN/>
              <w:adjustRightInd/>
              <w:ind w:left="29"/>
            </w:pPr>
          </w:p>
        </w:tc>
      </w:tr>
    </w:tbl>
    <w:p w:rsidR="002E3597" w:rsidRDefault="002E3597"/>
    <w:sectPr w:rsidR="002E3597" w:rsidSect="00195174">
      <w:footerReference w:type="defaul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66A" w:rsidRDefault="0083766A" w:rsidP="00233632">
      <w:r>
        <w:separator/>
      </w:r>
    </w:p>
  </w:endnote>
  <w:endnote w:type="continuationSeparator" w:id="0">
    <w:p w:rsidR="0083766A" w:rsidRDefault="0083766A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42" w:rsidRDefault="009601CD" w:rsidP="00B03542">
    <w:pPr>
      <w:pStyle w:val="En-tte"/>
    </w:pPr>
    <w:r>
      <w:ptab w:relativeTo="margin" w:alignment="right" w:leader="none"/>
    </w:r>
  </w:p>
  <w:p w:rsidR="00B03542" w:rsidRDefault="00B03542" w:rsidP="00B03542"/>
  <w:sdt>
    <w:sdtPr>
      <w:id w:val="-431902633"/>
      <w:docPartObj>
        <w:docPartGallery w:val="Page Numbers (Bottom of Page)"/>
        <w:docPartUnique/>
      </w:docPartObj>
    </w:sdtPr>
    <w:sdtEndPr/>
    <w:sdtContent>
      <w:sdt>
        <w:sdtPr>
          <w:id w:val="1342820586"/>
          <w:docPartObj>
            <w:docPartGallery w:val="Page Numbers (Top of Page)"/>
            <w:docPartUnique/>
          </w:docPartObj>
        </w:sdtPr>
        <w:sdtEndPr/>
        <w:sdtContent>
          <w:p w:rsidR="00B03542" w:rsidRDefault="00B03542" w:rsidP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503E8F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503E8F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184049" w:rsidRPr="009601CD" w:rsidRDefault="00184049" w:rsidP="002336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6DE" w:rsidRPr="00811ABE" w:rsidRDefault="008F26DE">
    <w:pPr>
      <w:pStyle w:val="Pieddepage"/>
      <w:rPr>
        <w:rFonts w:asciiTheme="minorHAnsi" w:hAnsiTheme="minorHAnsi"/>
        <w:sz w:val="22"/>
        <w:szCs w:val="22"/>
      </w:rPr>
    </w:pPr>
    <w:r w:rsidRPr="00811ABE">
      <w:rPr>
        <w:rFonts w:asciiTheme="minorHAnsi" w:hAnsiTheme="minorHAnsi"/>
        <w:sz w:val="22"/>
        <w:szCs w:val="22"/>
      </w:rPr>
      <w:t>Fiche descri</w:t>
    </w:r>
    <w:r w:rsidR="0005113A" w:rsidRPr="00811ABE">
      <w:rPr>
        <w:rFonts w:asciiTheme="minorHAnsi" w:hAnsiTheme="minorHAnsi"/>
        <w:sz w:val="22"/>
        <w:szCs w:val="22"/>
      </w:rPr>
      <w:t>ptive stage Animateur Vie Syndicale</w:t>
    </w:r>
    <w:r w:rsidRPr="00811ABE">
      <w:rPr>
        <w:rFonts w:asciiTheme="minorHAnsi" w:hAnsiTheme="minorHAnsi"/>
        <w:sz w:val="22"/>
        <w:szCs w:val="22"/>
      </w:rPr>
      <w:t xml:space="preserve"> (14</w:t>
    </w:r>
    <w:r w:rsidR="0005113A" w:rsidRPr="00811ABE">
      <w:rPr>
        <w:rFonts w:asciiTheme="minorHAnsi" w:hAnsiTheme="minorHAnsi"/>
        <w:sz w:val="22"/>
        <w:szCs w:val="22"/>
      </w:rPr>
      <w:t>/03/</w:t>
    </w:r>
    <w:r w:rsidRPr="00811ABE">
      <w:rPr>
        <w:rFonts w:asciiTheme="minorHAnsi" w:hAnsiTheme="minorHAnsi"/>
        <w:sz w:val="22"/>
        <w:szCs w:val="22"/>
      </w:rPr>
      <w:t>2018)</w:t>
    </w:r>
  </w:p>
  <w:p w:rsidR="007D603F" w:rsidRPr="00B03542" w:rsidRDefault="007D603F" w:rsidP="00B035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66A" w:rsidRDefault="0083766A" w:rsidP="00233632">
      <w:r>
        <w:separator/>
      </w:r>
    </w:p>
  </w:footnote>
  <w:footnote w:type="continuationSeparator" w:id="0">
    <w:p w:rsidR="0083766A" w:rsidRDefault="0083766A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035186"/>
    <w:multiLevelType w:val="hybridMultilevel"/>
    <w:tmpl w:val="462681FC"/>
    <w:lvl w:ilvl="0" w:tplc="040C000F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7" w:hanging="360"/>
      </w:pPr>
    </w:lvl>
    <w:lvl w:ilvl="2" w:tplc="040C001B" w:tentative="1">
      <w:start w:val="1"/>
      <w:numFmt w:val="lowerRoman"/>
      <w:lvlText w:val="%3."/>
      <w:lvlJc w:val="right"/>
      <w:pPr>
        <w:ind w:left="2197" w:hanging="180"/>
      </w:pPr>
    </w:lvl>
    <w:lvl w:ilvl="3" w:tplc="040C000F" w:tentative="1">
      <w:start w:val="1"/>
      <w:numFmt w:val="decimal"/>
      <w:lvlText w:val="%4."/>
      <w:lvlJc w:val="left"/>
      <w:pPr>
        <w:ind w:left="2917" w:hanging="360"/>
      </w:pPr>
    </w:lvl>
    <w:lvl w:ilvl="4" w:tplc="040C0019" w:tentative="1">
      <w:start w:val="1"/>
      <w:numFmt w:val="lowerLetter"/>
      <w:lvlText w:val="%5."/>
      <w:lvlJc w:val="left"/>
      <w:pPr>
        <w:ind w:left="3637" w:hanging="360"/>
      </w:pPr>
    </w:lvl>
    <w:lvl w:ilvl="5" w:tplc="040C001B" w:tentative="1">
      <w:start w:val="1"/>
      <w:numFmt w:val="lowerRoman"/>
      <w:lvlText w:val="%6."/>
      <w:lvlJc w:val="right"/>
      <w:pPr>
        <w:ind w:left="4357" w:hanging="180"/>
      </w:pPr>
    </w:lvl>
    <w:lvl w:ilvl="6" w:tplc="040C000F" w:tentative="1">
      <w:start w:val="1"/>
      <w:numFmt w:val="decimal"/>
      <w:lvlText w:val="%7."/>
      <w:lvlJc w:val="left"/>
      <w:pPr>
        <w:ind w:left="5077" w:hanging="360"/>
      </w:pPr>
    </w:lvl>
    <w:lvl w:ilvl="7" w:tplc="040C0019" w:tentative="1">
      <w:start w:val="1"/>
      <w:numFmt w:val="lowerLetter"/>
      <w:lvlText w:val="%8."/>
      <w:lvlJc w:val="left"/>
      <w:pPr>
        <w:ind w:left="5797" w:hanging="360"/>
      </w:pPr>
    </w:lvl>
    <w:lvl w:ilvl="8" w:tplc="040C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2603E"/>
    <w:rsid w:val="0005113A"/>
    <w:rsid w:val="0005509E"/>
    <w:rsid w:val="000721F9"/>
    <w:rsid w:val="00074955"/>
    <w:rsid w:val="00087894"/>
    <w:rsid w:val="000D06C4"/>
    <w:rsid w:val="000D0838"/>
    <w:rsid w:val="000D5AA8"/>
    <w:rsid w:val="000F5C5D"/>
    <w:rsid w:val="00100623"/>
    <w:rsid w:val="001129C7"/>
    <w:rsid w:val="001327EE"/>
    <w:rsid w:val="00135275"/>
    <w:rsid w:val="00147073"/>
    <w:rsid w:val="00155DA3"/>
    <w:rsid w:val="00163FAC"/>
    <w:rsid w:val="00184049"/>
    <w:rsid w:val="00186741"/>
    <w:rsid w:val="0018731B"/>
    <w:rsid w:val="00193EF5"/>
    <w:rsid w:val="00194FA0"/>
    <w:rsid w:val="00195174"/>
    <w:rsid w:val="0019560F"/>
    <w:rsid w:val="001D4519"/>
    <w:rsid w:val="001D59DE"/>
    <w:rsid w:val="001E0BF0"/>
    <w:rsid w:val="0020062B"/>
    <w:rsid w:val="002228A3"/>
    <w:rsid w:val="00233632"/>
    <w:rsid w:val="00237672"/>
    <w:rsid w:val="002378CE"/>
    <w:rsid w:val="00246D85"/>
    <w:rsid w:val="002A77EA"/>
    <w:rsid w:val="002B3B32"/>
    <w:rsid w:val="002B7948"/>
    <w:rsid w:val="002C55AE"/>
    <w:rsid w:val="002E3597"/>
    <w:rsid w:val="003156AB"/>
    <w:rsid w:val="003377CF"/>
    <w:rsid w:val="00337DA5"/>
    <w:rsid w:val="00351B38"/>
    <w:rsid w:val="00357983"/>
    <w:rsid w:val="003719C5"/>
    <w:rsid w:val="003A5003"/>
    <w:rsid w:val="003A5935"/>
    <w:rsid w:val="003A7B22"/>
    <w:rsid w:val="003B4C48"/>
    <w:rsid w:val="003B7F1F"/>
    <w:rsid w:val="003D57FC"/>
    <w:rsid w:val="003D79F4"/>
    <w:rsid w:val="00407DD7"/>
    <w:rsid w:val="00421A69"/>
    <w:rsid w:val="0042421C"/>
    <w:rsid w:val="00430EA3"/>
    <w:rsid w:val="004420A3"/>
    <w:rsid w:val="004435C5"/>
    <w:rsid w:val="00451087"/>
    <w:rsid w:val="00457E31"/>
    <w:rsid w:val="004637CD"/>
    <w:rsid w:val="00482CB3"/>
    <w:rsid w:val="004B5A8A"/>
    <w:rsid w:val="004C24BD"/>
    <w:rsid w:val="004C3DB9"/>
    <w:rsid w:val="004E7143"/>
    <w:rsid w:val="00503E8F"/>
    <w:rsid w:val="00534C77"/>
    <w:rsid w:val="00577F48"/>
    <w:rsid w:val="00596100"/>
    <w:rsid w:val="005B29FF"/>
    <w:rsid w:val="00623D8E"/>
    <w:rsid w:val="006522E0"/>
    <w:rsid w:val="006831B9"/>
    <w:rsid w:val="00692870"/>
    <w:rsid w:val="006B2E14"/>
    <w:rsid w:val="006B4713"/>
    <w:rsid w:val="006E1BA7"/>
    <w:rsid w:val="006F29D7"/>
    <w:rsid w:val="006F4896"/>
    <w:rsid w:val="00702180"/>
    <w:rsid w:val="00704CC2"/>
    <w:rsid w:val="00704EC9"/>
    <w:rsid w:val="0074002F"/>
    <w:rsid w:val="00743D1D"/>
    <w:rsid w:val="007614BC"/>
    <w:rsid w:val="00767C5D"/>
    <w:rsid w:val="007712ED"/>
    <w:rsid w:val="0078772E"/>
    <w:rsid w:val="00787D6D"/>
    <w:rsid w:val="007A6D69"/>
    <w:rsid w:val="007C09D4"/>
    <w:rsid w:val="007D603F"/>
    <w:rsid w:val="007F04FF"/>
    <w:rsid w:val="00811ABE"/>
    <w:rsid w:val="0083766A"/>
    <w:rsid w:val="008713C8"/>
    <w:rsid w:val="00877270"/>
    <w:rsid w:val="00877C49"/>
    <w:rsid w:val="008A18A0"/>
    <w:rsid w:val="008C2421"/>
    <w:rsid w:val="008D771C"/>
    <w:rsid w:val="008F26DE"/>
    <w:rsid w:val="008F3BAC"/>
    <w:rsid w:val="00912F8D"/>
    <w:rsid w:val="009146D1"/>
    <w:rsid w:val="00921DE5"/>
    <w:rsid w:val="00923950"/>
    <w:rsid w:val="00927B85"/>
    <w:rsid w:val="00927D8B"/>
    <w:rsid w:val="00927EF0"/>
    <w:rsid w:val="009334D8"/>
    <w:rsid w:val="009601CD"/>
    <w:rsid w:val="00967670"/>
    <w:rsid w:val="00974828"/>
    <w:rsid w:val="00990E26"/>
    <w:rsid w:val="009A679B"/>
    <w:rsid w:val="009A745A"/>
    <w:rsid w:val="009F0A0A"/>
    <w:rsid w:val="009F341B"/>
    <w:rsid w:val="00A102D3"/>
    <w:rsid w:val="00A242D5"/>
    <w:rsid w:val="00A34CFF"/>
    <w:rsid w:val="00A36047"/>
    <w:rsid w:val="00A45B5D"/>
    <w:rsid w:val="00A804A0"/>
    <w:rsid w:val="00A83EBD"/>
    <w:rsid w:val="00B03542"/>
    <w:rsid w:val="00B27584"/>
    <w:rsid w:val="00B46A27"/>
    <w:rsid w:val="00B5190B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C03A75"/>
    <w:rsid w:val="00C17B67"/>
    <w:rsid w:val="00C4170F"/>
    <w:rsid w:val="00C605CB"/>
    <w:rsid w:val="00C65BBA"/>
    <w:rsid w:val="00C73949"/>
    <w:rsid w:val="00C814FE"/>
    <w:rsid w:val="00C82CE7"/>
    <w:rsid w:val="00CA6586"/>
    <w:rsid w:val="00CA7BDF"/>
    <w:rsid w:val="00CD6220"/>
    <w:rsid w:val="00D039DB"/>
    <w:rsid w:val="00D23D7D"/>
    <w:rsid w:val="00D3352E"/>
    <w:rsid w:val="00D4267D"/>
    <w:rsid w:val="00D62377"/>
    <w:rsid w:val="00D64A24"/>
    <w:rsid w:val="00D72BE0"/>
    <w:rsid w:val="00D76349"/>
    <w:rsid w:val="00D8453E"/>
    <w:rsid w:val="00D952B5"/>
    <w:rsid w:val="00DC6847"/>
    <w:rsid w:val="00DD50F8"/>
    <w:rsid w:val="00DE0E1A"/>
    <w:rsid w:val="00DE1266"/>
    <w:rsid w:val="00DF3AC7"/>
    <w:rsid w:val="00E17118"/>
    <w:rsid w:val="00E173A6"/>
    <w:rsid w:val="00E20EAC"/>
    <w:rsid w:val="00E23E0C"/>
    <w:rsid w:val="00E36727"/>
    <w:rsid w:val="00E41351"/>
    <w:rsid w:val="00E53D62"/>
    <w:rsid w:val="00E63CDE"/>
    <w:rsid w:val="00E86B33"/>
    <w:rsid w:val="00E95C05"/>
    <w:rsid w:val="00F14C20"/>
    <w:rsid w:val="00F25744"/>
    <w:rsid w:val="00F25F6B"/>
    <w:rsid w:val="00F31EE3"/>
    <w:rsid w:val="00F46FC2"/>
    <w:rsid w:val="00F60E7B"/>
    <w:rsid w:val="00F82A62"/>
    <w:rsid w:val="00F83C6A"/>
    <w:rsid w:val="00F91CCE"/>
    <w:rsid w:val="00F92878"/>
    <w:rsid w:val="00FD2FE7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5:docId w15:val="{AF2D3213-09D5-4E2D-9D17-7F7FCA9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63CDE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23D7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23D7D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9119C-4756-444F-B674-27439CF1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3</cp:revision>
  <cp:lastPrinted>2018-03-14T14:05:00Z</cp:lastPrinted>
  <dcterms:created xsi:type="dcterms:W3CDTF">2020-01-15T15:21:00Z</dcterms:created>
  <dcterms:modified xsi:type="dcterms:W3CDTF">2020-01-15T15:21:00Z</dcterms:modified>
</cp:coreProperties>
</file>